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:rsidR="00591D4D" w:rsidRPr="00591D4D" w:rsidRDefault="00591D4D" w:rsidP="006B727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91D4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projekt </w:t>
            </w:r>
            <w:r w:rsidR="006B7270" w:rsidRPr="006B727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ustawy o zmianie ustawy - Kodeks spółek handlowych oraz niektórych innych ustaw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</w:sdtPr>
              <w:sdtEndPr/>
              <w:sdtContent>
                <w:r w:rsidR="0030104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</w:sdtPr>
              <w:sdtEndPr/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lang w:eastAsia="en-US"/>
                    </w:rPr>
                    <w:id w:val="25306751"/>
                  </w:sdtPr>
                  <w:sdtEndPr/>
                  <w:sdtContent>
                    <w:r w:rsidR="005F75CC" w:rsidRPr="005F75CC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☐</w:t>
                    </w:r>
                  </w:sdtContent>
                </w:sdt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2F726A" w:rsidRDefault="00094700" w:rsidP="00E4528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akcjonariuszy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</w:sdtPr>
              <w:sdtEndPr/>
              <w:sdtContent>
                <w:r w:rsidR="009E0D2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</w:sdtPr>
              <w:sdtEndPr/>
              <w:sdtContent>
                <w:r w:rsidR="009E0D2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2F726A" w:rsidP="008F59C7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</w:sdtPr>
              <w:sdtEndPr/>
              <w:sdtContent>
                <w:r w:rsidR="00AF67C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lang w:eastAsia="en-US"/>
                </w:rPr>
                <w:id w:val="25306752"/>
              </w:sdtPr>
              <w:sdtEndPr/>
              <w:sdtContent>
                <w:r w:rsidR="005F75CC" w:rsidRPr="00A80FE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5F75CC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5F75C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F75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5F75CC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F75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</w:sdtPr>
              <w:sdtEndPr/>
              <w:sdtContent>
                <w:r w:rsidR="00E256FD" w:rsidRPr="005F75C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5F75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</w:sdtPr>
              <w:sdtEndPr/>
              <w:sdtContent>
                <w:r w:rsidR="00E256FD" w:rsidRPr="005F75C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5F75CC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F75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5F75CC" w:rsidRDefault="00CE1349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F75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</w:t>
            </w:r>
            <w:r w:rsidR="00E256FD" w:rsidRPr="005F75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KRS</w:t>
            </w: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</w:sdtPr>
              <w:sdtEndPr/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highlight w:val="none"/>
                      <w:lang w:eastAsia="en-US"/>
                    </w:rPr>
                    <w:id w:val="370813785"/>
                  </w:sdtPr>
                  <w:sdtContent>
                    <w:r w:rsidR="00950DC5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☒</w:t>
                    </w:r>
                  </w:sdtContent>
                </w:sdt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</w:sdtPr>
              <w:sdtEndPr/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highlight w:val="none"/>
                      <w:lang w:eastAsia="en-US"/>
                    </w:rPr>
                    <w:id w:val="623964544"/>
                  </w:sdtPr>
                  <w:sdtContent>
                    <w:r w:rsidR="00950DC5" w:rsidRPr="005F75CC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☐</w:t>
                    </w:r>
                  </w:sdtContent>
                </w:sdt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950DC5" w:rsidP="00950DC5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Projekt ustawy przewiduje udostępnianie informacji z rejestru obejmujących m. in. numer KRS akcjonariusza będącego podmiotem wpisywanym do tego rejestru. </w:t>
            </w:r>
          </w:p>
        </w:tc>
      </w:tr>
      <w:tr w:rsidR="002F726A" w:rsidRPr="002F726A" w:rsidTr="00AC0EBD">
        <w:trPr>
          <w:trHeight w:val="168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TAK</w:t>
            </w:r>
            <w:r w:rsidR="0009470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79242786"/>
              </w:sdtPr>
              <w:sdtEndPr/>
              <w:sdtContent>
                <w:r w:rsidR="0009470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lang w:eastAsia="en-US"/>
                </w:rPr>
                <w:id w:val="25306753"/>
              </w:sdtPr>
              <w:sdtEndPr/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highlight w:val="none"/>
                      <w:lang w:eastAsia="en-US"/>
                    </w:rPr>
                    <w:id w:val="-544981826"/>
                  </w:sdtPr>
                  <w:sdtEndPr/>
                  <w:sdtContent>
                    <w:r w:rsidR="00094700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☒</w:t>
                    </w:r>
                  </w:sdtContent>
                </w:sdt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="00A80FE5">
              <w:fldChar w:fldCharType="begin"/>
            </w:r>
            <w:r w:rsidR="00A80FE5">
              <w:instrText xml:space="preserve"> REF form_danych \h  \* MERGEFORMAT </w:instrText>
            </w:r>
            <w:r w:rsidR="00A80FE5">
              <w:fldChar w:fldCharType="separate"/>
            </w:r>
            <w:r w:rsidR="00B013EB" w:rsidRPr="00B013EB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="00A80FE5"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</w:sdtPr>
              <w:sdtEndPr/>
              <w:sdtContent>
                <w:r w:rsidR="00AC0EBD" w:rsidRPr="00A80FE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</w:sdtPr>
              <w:sdtEndPr/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lang w:eastAsia="en-US"/>
                    </w:rPr>
                    <w:id w:val="25306754"/>
                  </w:sdtPr>
                  <w:sdtEndPr/>
                  <w:sdtContent>
                    <w:r w:rsidR="005F75CC" w:rsidRPr="00A80FE5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☐</w:t>
                    </w:r>
                  </w:sdtContent>
                </w:sdt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</w:t>
            </w:r>
            <w:bookmarkStart w:id="0" w:name="_GoBack"/>
            <w:bookmarkEnd w:id="0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950DC5" w:rsidP="00950DC5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Brak wymiany informacji z innymi systemami</w:t>
            </w:r>
          </w:p>
        </w:tc>
      </w:tr>
      <w:tr w:rsidR="002F726A" w:rsidRPr="002F726A" w:rsidTr="00AC0EBD">
        <w:trPr>
          <w:trHeight w:val="2824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</w:sdtPr>
              <w:sdtEndPr/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highlight w:val="none"/>
                      <w:lang w:eastAsia="en-US"/>
                    </w:rPr>
                    <w:id w:val="1258564159"/>
                  </w:sdtPr>
                  <w:sdtEndPr/>
                  <w:sdtContent>
                    <w:sdt>
                      <w:sdtPr>
                        <w:rPr>
                          <w:rFonts w:asciiTheme="minorHAnsi" w:hAnsiTheme="minorHAnsi" w:cstheme="minorBidi"/>
                          <w:b w:val="0"/>
                          <w:color w:val="auto"/>
                          <w:sz w:val="24"/>
                          <w:szCs w:val="24"/>
                          <w:lang w:eastAsia="en-US"/>
                        </w:rPr>
                        <w:id w:val="-238174557"/>
                      </w:sdtPr>
                      <w:sdtEndPr/>
                      <w:sdtContent>
                        <w:sdt>
                          <w:sdtPr>
                            <w:rPr>
                              <w:rFonts w:asciiTheme="minorHAnsi" w:hAnsiTheme="minorHAnsi" w:cstheme="minorBidi"/>
                              <w:b w:val="0"/>
                              <w:color w:val="auto"/>
                              <w:sz w:val="24"/>
                              <w:szCs w:val="24"/>
                              <w:highlight w:val="none"/>
                              <w:lang w:eastAsia="en-US"/>
                            </w:rPr>
                            <w:id w:val="-1458631714"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Theme="minorHAnsi" w:hAnsiTheme="minorHAnsi" w:cstheme="minorBidi"/>
                                  <w:b w:val="0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id w:val="-2144261509"/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Theme="minorHAnsi" w:hAnsiTheme="minorHAnsi" w:cstheme="minorBidi"/>
                                      <w:b w:val="0"/>
                                      <w:color w:val="auto"/>
                                      <w:sz w:val="24"/>
                                      <w:szCs w:val="24"/>
                                      <w:highlight w:val="none"/>
                                      <w:lang w:eastAsia="en-US"/>
                                    </w:rPr>
                                    <w:id w:val="-86075602"/>
                                  </w:sdtPr>
                                  <w:sdtEndPr/>
                                  <w:sdtContent>
                                    <w:sdt>
                                      <w:sdtPr>
                                        <w:rPr>
                                          <w:rFonts w:asciiTheme="minorHAnsi" w:hAnsiTheme="minorHAnsi" w:cstheme="minorBidi"/>
                                          <w:b w:val="0"/>
                                          <w:color w:val="auto"/>
                                          <w:sz w:val="24"/>
                                          <w:szCs w:val="24"/>
                                          <w:lang w:eastAsia="en-US"/>
                                        </w:rPr>
                                        <w:id w:val="2078855787"/>
                                      </w:sdtPr>
                                      <w:sdtEndPr/>
                                      <w:sdtContent>
                                        <w:r w:rsidR="00C26C7B" w:rsidRPr="00A80FE5">
                                          <w:rPr>
                                            <w:rFonts w:ascii="MS Gothic" w:eastAsia="MS Gothic" w:hAnsi="MS Gothic" w:cstheme="minorBidi" w:hint="eastAsia"/>
                                            <w:b w:val="0"/>
                                            <w:color w:val="auto"/>
                                            <w:sz w:val="24"/>
                                            <w:szCs w:val="24"/>
                                            <w:highlight w:val="none"/>
                                            <w:lang w:eastAsia="en-US"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</w:sdtPr>
              <w:sdtEndPr/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lang w:eastAsia="en-US"/>
                    </w:rPr>
                    <w:id w:val="25306755"/>
                  </w:sdtPr>
                  <w:sdtEndPr/>
                  <w:sdtContent>
                    <w:sdt>
                      <w:sdtPr>
                        <w:rPr>
                          <w:rFonts w:asciiTheme="minorHAnsi" w:hAnsiTheme="minorHAnsi" w:cstheme="minorBidi"/>
                          <w:b w:val="0"/>
                          <w:color w:val="auto"/>
                          <w:sz w:val="24"/>
                          <w:szCs w:val="24"/>
                          <w:highlight w:val="none"/>
                          <w:lang w:eastAsia="en-US"/>
                        </w:rPr>
                        <w:id w:val="1971327963"/>
                      </w:sdtPr>
                      <w:sdtEndPr/>
                      <w:sdtContent>
                        <w:sdt>
                          <w:sdtPr>
                            <w:rPr>
                              <w:rFonts w:asciiTheme="minorHAnsi" w:hAnsiTheme="minorHAnsi" w:cstheme="minorBidi"/>
                              <w:b w:val="0"/>
                              <w:color w:val="auto"/>
                              <w:sz w:val="24"/>
                              <w:szCs w:val="24"/>
                              <w:highlight w:val="none"/>
                              <w:lang w:eastAsia="en-US"/>
                            </w:rPr>
                            <w:id w:val="1750542570"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Theme="minorHAnsi" w:hAnsiTheme="minorHAnsi" w:cstheme="minorBidi"/>
                                  <w:b w:val="0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id w:val="-492951023"/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Theme="minorHAnsi" w:hAnsiTheme="minorHAnsi" w:cstheme="minorBidi"/>
                                      <w:b w:val="0"/>
                                      <w:color w:val="auto"/>
                                      <w:sz w:val="24"/>
                                      <w:szCs w:val="24"/>
                                      <w:highlight w:val="none"/>
                                      <w:lang w:eastAsia="en-US"/>
                                    </w:rPr>
                                    <w:id w:val="79646045"/>
                                  </w:sdtPr>
                                  <w:sdtEndPr/>
                                  <w:sdtContent>
                                    <w:r w:rsidR="00C26C7B">
                                      <w:rPr>
                                        <w:rFonts w:ascii="MS Gothic" w:eastAsia="MS Gothic" w:hAnsi="MS Gothic" w:cstheme="minorBidi" w:hint="eastAsia"/>
                                        <w:b w:val="0"/>
                                        <w:color w:val="auto"/>
                                        <w:sz w:val="24"/>
                                        <w:szCs w:val="24"/>
                                        <w:highlight w:val="none"/>
                                        <w:lang w:eastAsia="en-US"/>
                                      </w:rPr>
                                      <w:t>☒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</w:sdtPr>
              <w:sdtEndPr/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highlight w:val="none"/>
                      <w:lang w:eastAsia="en-US"/>
                    </w:rPr>
                    <w:id w:val="1481344"/>
                  </w:sdtPr>
                  <w:sdtEndPr/>
                  <w:sdtContent>
                    <w:sdt>
                      <w:sdtPr>
                        <w:rPr>
                          <w:rFonts w:asciiTheme="minorHAnsi" w:hAnsiTheme="minorHAnsi" w:cstheme="minorBidi"/>
                          <w:b w:val="0"/>
                          <w:color w:val="auto"/>
                          <w:sz w:val="24"/>
                          <w:szCs w:val="24"/>
                          <w:lang w:eastAsia="en-US"/>
                        </w:rPr>
                        <w:id w:val="2134518758"/>
                      </w:sdtPr>
                      <w:sdtEndPr/>
                      <w:sdtContent>
                        <w:sdt>
                          <w:sdtPr>
                            <w:rPr>
                              <w:rFonts w:asciiTheme="minorHAnsi" w:hAnsiTheme="minorHAnsi" w:cstheme="minorBidi"/>
                              <w:b w:val="0"/>
                              <w:color w:val="auto"/>
                              <w:sz w:val="24"/>
                              <w:szCs w:val="24"/>
                              <w:highlight w:val="none"/>
                              <w:lang w:eastAsia="en-US"/>
                            </w:rPr>
                            <w:id w:val="1423534502"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Theme="minorHAnsi" w:hAnsiTheme="minorHAnsi" w:cstheme="minorBidi"/>
                                  <w:b w:val="0"/>
                                  <w:color w:val="auto"/>
                                  <w:sz w:val="24"/>
                                  <w:szCs w:val="24"/>
                                  <w:highlight w:val="none"/>
                                  <w:lang w:eastAsia="en-US"/>
                                </w:rPr>
                                <w:id w:val="1409723920"/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Theme="minorHAnsi" w:hAnsiTheme="minorHAnsi" w:cstheme="minorBidi"/>
                                      <w:b w:val="0"/>
                                      <w:color w:val="auto"/>
                                      <w:sz w:val="24"/>
                                      <w:szCs w:val="24"/>
                                      <w:lang w:eastAsia="en-US"/>
                                    </w:rPr>
                                    <w:id w:val="277842663"/>
                                  </w:sdtPr>
                                  <w:sdtEndPr/>
                                  <w:sdtContent>
                                    <w:r w:rsidR="00094700" w:rsidRPr="00A80FE5">
                                      <w:rPr>
                                        <w:rFonts w:ascii="MS Gothic" w:eastAsia="MS Gothic" w:hAnsi="MS Gothic" w:cstheme="minorBidi" w:hint="eastAsia"/>
                                        <w:b w:val="0"/>
                                        <w:color w:val="auto"/>
                                        <w:sz w:val="24"/>
                                        <w:szCs w:val="24"/>
                                        <w:highlight w:val="none"/>
                                        <w:lang w:eastAsia="en-US"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</w:sdtPr>
              <w:sdtEndPr/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lang w:eastAsia="en-US"/>
                    </w:rPr>
                    <w:id w:val="25306756"/>
                  </w:sdtPr>
                  <w:sdtEndPr/>
                  <w:sdtContent>
                    <w:sdt>
                      <w:sdtPr>
                        <w:rPr>
                          <w:rFonts w:asciiTheme="minorHAnsi" w:hAnsiTheme="minorHAnsi" w:cstheme="minorBidi"/>
                          <w:b w:val="0"/>
                          <w:color w:val="auto"/>
                          <w:sz w:val="24"/>
                          <w:szCs w:val="24"/>
                          <w:highlight w:val="none"/>
                          <w:lang w:eastAsia="en-US"/>
                        </w:rPr>
                        <w:id w:val="-1935816630"/>
                      </w:sdtPr>
                      <w:sdtEndPr/>
                      <w:sdtContent>
                        <w:sdt>
                          <w:sdtPr>
                            <w:rPr>
                              <w:rFonts w:asciiTheme="minorHAnsi" w:hAnsiTheme="minorHAnsi" w:cstheme="minorBidi"/>
                              <w:b w:val="0"/>
                              <w:color w:val="auto"/>
                              <w:sz w:val="24"/>
                              <w:szCs w:val="24"/>
                              <w:lang w:eastAsia="en-US"/>
                            </w:rPr>
                            <w:id w:val="-1956935971"/>
                          </w:sdtPr>
                          <w:sdtEndPr/>
                          <w:sdtContent>
                            <w:r w:rsidR="00C26C7B" w:rsidRPr="00A80FE5">
                              <w:rPr>
                                <w:rFonts w:ascii="MS Gothic" w:eastAsia="MS Gothic" w:hAnsi="MS Gothic" w:cstheme="minorBidi" w:hint="eastAsia"/>
                                <w:b w:val="0"/>
                                <w:color w:val="auto"/>
                                <w:sz w:val="24"/>
                                <w:szCs w:val="24"/>
                                <w:highlight w:val="none"/>
                                <w:lang w:eastAsia="en-US"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</w:sdtContent>
            </w:sdt>
          </w:p>
          <w:p w:rsidR="002F726A" w:rsidRPr="002F726A" w:rsidRDefault="005039A4" w:rsidP="00094700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</w:sdtPr>
              <w:sdtEndPr/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highlight w:val="none"/>
                      <w:lang w:eastAsia="en-US"/>
                    </w:rPr>
                    <w:id w:val="-93249048"/>
                  </w:sdtPr>
                  <w:sdtEndPr/>
                  <w:sdtContent>
                    <w:sdt>
                      <w:sdtPr>
                        <w:rPr>
                          <w:rFonts w:asciiTheme="minorHAnsi" w:hAnsiTheme="minorHAnsi" w:cstheme="minorBidi"/>
                          <w:b w:val="0"/>
                          <w:color w:val="auto"/>
                          <w:sz w:val="24"/>
                          <w:szCs w:val="24"/>
                          <w:lang w:eastAsia="en-US"/>
                        </w:rPr>
                        <w:id w:val="526530650"/>
                      </w:sdtPr>
                      <w:sdtEndPr/>
                      <w:sdtContent>
                        <w:r w:rsidR="00094700" w:rsidRPr="00A80FE5">
                          <w:rPr>
                            <w:rFonts w:ascii="MS Gothic" w:eastAsia="MS Gothic" w:hAnsi="MS Gothic" w:cstheme="minorBidi" w:hint="eastAsia"/>
                            <w:b w:val="0"/>
                            <w:color w:val="auto"/>
                            <w:sz w:val="24"/>
                            <w:szCs w:val="24"/>
                            <w:highlight w:val="none"/>
                            <w:lang w:eastAsia="en-US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</w:sdtPr>
              <w:sdtEndPr/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lang w:eastAsia="en-US"/>
                    </w:rPr>
                    <w:id w:val="25306757"/>
                  </w:sdtPr>
                  <w:sdtEndPr/>
                  <w:sdtContent>
                    <w:sdt>
                      <w:sdtPr>
                        <w:rPr>
                          <w:rFonts w:asciiTheme="minorHAnsi" w:hAnsiTheme="minorHAnsi" w:cstheme="minorBidi"/>
                          <w:b w:val="0"/>
                          <w:color w:val="auto"/>
                          <w:sz w:val="24"/>
                          <w:szCs w:val="24"/>
                          <w:highlight w:val="none"/>
                          <w:lang w:eastAsia="en-US"/>
                        </w:rPr>
                        <w:id w:val="-1006521022"/>
                      </w:sdtPr>
                      <w:sdtEndPr/>
                      <w:sdtContent>
                        <w:r w:rsidR="00094700">
                          <w:rPr>
                            <w:rFonts w:ascii="MS Gothic" w:eastAsia="MS Gothic" w:hAnsi="MS Gothic" w:cstheme="minorBidi" w:hint="eastAsia"/>
                            <w:b w:val="0"/>
                            <w:color w:val="auto"/>
                            <w:sz w:val="24"/>
                            <w:szCs w:val="24"/>
                            <w:highlight w:val="none"/>
                            <w:lang w:eastAsia="en-US"/>
                          </w:rPr>
                          <w:t>☒</w:t>
                        </w:r>
                      </w:sdtContent>
                    </w:sdt>
                  </w:sdtContent>
                </w:sdt>
              </w:sdtContent>
            </w:sdt>
          </w:p>
          <w:p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C26C7B" w:rsidRPr="002F726A" w:rsidRDefault="00C26C7B" w:rsidP="00C26C7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26C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przewiduje się udostępnienia oraz wymiany danych z innymi systemami i dlatego też nie przewiduje się umieszczenia opisów struktury danych i protokołów sieciowych/komunikacyjnych.</w:t>
            </w:r>
          </w:p>
        </w:tc>
      </w:tr>
    </w:tbl>
    <w:p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A6"/>
    <w:rsid w:val="00016224"/>
    <w:rsid w:val="000574B6"/>
    <w:rsid w:val="00062A7C"/>
    <w:rsid w:val="00065157"/>
    <w:rsid w:val="00090F63"/>
    <w:rsid w:val="00094700"/>
    <w:rsid w:val="000A12EC"/>
    <w:rsid w:val="00123C49"/>
    <w:rsid w:val="00173DC5"/>
    <w:rsid w:val="002347F4"/>
    <w:rsid w:val="00236FE1"/>
    <w:rsid w:val="00247169"/>
    <w:rsid w:val="00270AC5"/>
    <w:rsid w:val="002715A6"/>
    <w:rsid w:val="002C0105"/>
    <w:rsid w:val="002F726A"/>
    <w:rsid w:val="00301041"/>
    <w:rsid w:val="00386575"/>
    <w:rsid w:val="003B36B9"/>
    <w:rsid w:val="00404CD6"/>
    <w:rsid w:val="00410C09"/>
    <w:rsid w:val="00412928"/>
    <w:rsid w:val="00435E28"/>
    <w:rsid w:val="004565AB"/>
    <w:rsid w:val="00474949"/>
    <w:rsid w:val="005039A4"/>
    <w:rsid w:val="00591D4D"/>
    <w:rsid w:val="005A1B33"/>
    <w:rsid w:val="005F75CC"/>
    <w:rsid w:val="006012F9"/>
    <w:rsid w:val="00655EB8"/>
    <w:rsid w:val="00661C06"/>
    <w:rsid w:val="00664C0B"/>
    <w:rsid w:val="00691231"/>
    <w:rsid w:val="006A525A"/>
    <w:rsid w:val="006B7270"/>
    <w:rsid w:val="006E4945"/>
    <w:rsid w:val="00784FEA"/>
    <w:rsid w:val="007C24F8"/>
    <w:rsid w:val="008F59C7"/>
    <w:rsid w:val="009053EE"/>
    <w:rsid w:val="00950DC5"/>
    <w:rsid w:val="009A3D0D"/>
    <w:rsid w:val="009A6711"/>
    <w:rsid w:val="009C5D89"/>
    <w:rsid w:val="009E0D23"/>
    <w:rsid w:val="00A04F7A"/>
    <w:rsid w:val="00A0608B"/>
    <w:rsid w:val="00A53597"/>
    <w:rsid w:val="00A64284"/>
    <w:rsid w:val="00A80FE5"/>
    <w:rsid w:val="00A82E56"/>
    <w:rsid w:val="00AB0A6E"/>
    <w:rsid w:val="00AB6A4C"/>
    <w:rsid w:val="00AC0EBD"/>
    <w:rsid w:val="00AE1E87"/>
    <w:rsid w:val="00AE28BF"/>
    <w:rsid w:val="00AF67CA"/>
    <w:rsid w:val="00B013EB"/>
    <w:rsid w:val="00BA189B"/>
    <w:rsid w:val="00BF1C0D"/>
    <w:rsid w:val="00C06375"/>
    <w:rsid w:val="00C16C1C"/>
    <w:rsid w:val="00C26C7B"/>
    <w:rsid w:val="00CC4B02"/>
    <w:rsid w:val="00CE1349"/>
    <w:rsid w:val="00D56C69"/>
    <w:rsid w:val="00E00CA3"/>
    <w:rsid w:val="00E256FD"/>
    <w:rsid w:val="00E4528F"/>
    <w:rsid w:val="00E821F6"/>
    <w:rsid w:val="00EA274F"/>
    <w:rsid w:val="00EB3DAC"/>
    <w:rsid w:val="00F052D4"/>
    <w:rsid w:val="00F116F0"/>
    <w:rsid w:val="00F13791"/>
    <w:rsid w:val="00F311AF"/>
    <w:rsid w:val="00F466A2"/>
    <w:rsid w:val="00F61BFD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686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Perczyński Piotr  (DL)</cp:lastModifiedBy>
  <cp:revision>4</cp:revision>
  <cp:lastPrinted>2016-07-14T12:06:00Z</cp:lastPrinted>
  <dcterms:created xsi:type="dcterms:W3CDTF">2019-01-28T12:42:00Z</dcterms:created>
  <dcterms:modified xsi:type="dcterms:W3CDTF">2019-01-30T13:54:00Z</dcterms:modified>
</cp:coreProperties>
</file>